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289" w:rsidRPr="005569E0" w:rsidRDefault="00C128CF" w:rsidP="005569E0">
      <w:pPr>
        <w:pStyle w:val="PlainText"/>
        <w:jc w:val="center"/>
        <w:rPr>
          <w:rFonts w:asciiTheme="majorHAnsi" w:hAnsiTheme="majorHAnsi"/>
          <w:b/>
          <w:sz w:val="24"/>
          <w:szCs w:val="24"/>
        </w:rPr>
      </w:pPr>
      <w:r>
        <w:rPr>
          <w:rFonts w:asciiTheme="majorHAnsi" w:hAnsiTheme="majorHAnsi"/>
          <w:b/>
          <w:sz w:val="24"/>
          <w:szCs w:val="24"/>
        </w:rPr>
        <w:t xml:space="preserve">February </w:t>
      </w:r>
      <w:proofErr w:type="spellStart"/>
      <w:r>
        <w:rPr>
          <w:rFonts w:asciiTheme="majorHAnsi" w:hAnsiTheme="majorHAnsi"/>
          <w:b/>
          <w:sz w:val="24"/>
          <w:szCs w:val="24"/>
        </w:rPr>
        <w:t>Hort</w:t>
      </w:r>
      <w:r w:rsidR="00E010BE">
        <w:rPr>
          <w:rFonts w:asciiTheme="majorHAnsi" w:hAnsiTheme="majorHAnsi"/>
          <w:b/>
          <w:sz w:val="24"/>
          <w:szCs w:val="24"/>
        </w:rPr>
        <w:t>i</w:t>
      </w:r>
      <w:bookmarkStart w:id="0" w:name="_GoBack"/>
      <w:bookmarkEnd w:id="0"/>
      <w:proofErr w:type="spellEnd"/>
      <w:r>
        <w:rPr>
          <w:rFonts w:asciiTheme="majorHAnsi" w:hAnsiTheme="majorHAnsi"/>
          <w:b/>
          <w:sz w:val="24"/>
          <w:szCs w:val="24"/>
        </w:rPr>
        <w:t>-</w:t>
      </w:r>
      <w:r w:rsidR="00AF2289" w:rsidRPr="005569E0">
        <w:rPr>
          <w:rFonts w:asciiTheme="majorHAnsi" w:hAnsiTheme="majorHAnsi"/>
          <w:b/>
          <w:sz w:val="24"/>
          <w:szCs w:val="24"/>
        </w:rPr>
        <w:t>Bull</w:t>
      </w:r>
    </w:p>
    <w:p w:rsidR="005569E0" w:rsidRPr="005569E0" w:rsidRDefault="005569E0" w:rsidP="005569E0">
      <w:pPr>
        <w:spacing w:after="0"/>
        <w:jc w:val="center"/>
        <w:rPr>
          <w:rFonts w:asciiTheme="majorHAnsi" w:hAnsiTheme="majorHAnsi" w:cs="Times New Roman"/>
          <w:b/>
          <w:sz w:val="24"/>
          <w:szCs w:val="24"/>
        </w:rPr>
      </w:pPr>
    </w:p>
    <w:p w:rsidR="005569E0" w:rsidRPr="005569E0" w:rsidRDefault="005569E0" w:rsidP="005569E0">
      <w:pPr>
        <w:spacing w:after="0"/>
        <w:jc w:val="center"/>
        <w:rPr>
          <w:rFonts w:asciiTheme="majorHAnsi" w:hAnsiTheme="majorHAnsi" w:cs="Times New Roman"/>
          <w:b/>
          <w:sz w:val="24"/>
          <w:szCs w:val="24"/>
        </w:rPr>
      </w:pPr>
      <w:r w:rsidRPr="005569E0">
        <w:rPr>
          <w:rFonts w:asciiTheme="majorHAnsi" w:hAnsiTheme="majorHAnsi" w:cs="Times New Roman"/>
          <w:b/>
          <w:sz w:val="24"/>
          <w:szCs w:val="24"/>
        </w:rPr>
        <w:t xml:space="preserve">Calvin Finch Ph.D. </w:t>
      </w:r>
    </w:p>
    <w:p w:rsidR="005569E0" w:rsidRPr="005569E0" w:rsidRDefault="005569E0" w:rsidP="005569E0">
      <w:pPr>
        <w:spacing w:after="0"/>
        <w:jc w:val="center"/>
        <w:rPr>
          <w:rFonts w:asciiTheme="majorHAnsi" w:hAnsiTheme="majorHAnsi" w:cs="Times New Roman"/>
          <w:b/>
          <w:sz w:val="24"/>
          <w:szCs w:val="24"/>
        </w:rPr>
      </w:pPr>
      <w:r w:rsidRPr="005569E0">
        <w:rPr>
          <w:rFonts w:asciiTheme="majorHAnsi" w:hAnsiTheme="majorHAnsi" w:cs="Times New Roman"/>
          <w:b/>
          <w:sz w:val="24"/>
          <w:szCs w:val="24"/>
        </w:rPr>
        <w:t xml:space="preserve">Horticulturist and Director </w:t>
      </w:r>
    </w:p>
    <w:p w:rsidR="005569E0" w:rsidRPr="005569E0" w:rsidRDefault="005569E0" w:rsidP="005569E0">
      <w:pPr>
        <w:spacing w:after="0"/>
        <w:jc w:val="center"/>
        <w:rPr>
          <w:rFonts w:asciiTheme="majorHAnsi" w:hAnsiTheme="majorHAnsi" w:cs="Times New Roman"/>
          <w:b/>
          <w:sz w:val="24"/>
          <w:szCs w:val="24"/>
        </w:rPr>
      </w:pPr>
      <w:r w:rsidRPr="005569E0">
        <w:rPr>
          <w:rFonts w:asciiTheme="majorHAnsi" w:hAnsiTheme="majorHAnsi" w:cs="Times New Roman"/>
          <w:b/>
          <w:sz w:val="24"/>
          <w:szCs w:val="24"/>
        </w:rPr>
        <w:t>Texas A&amp;M Water Conservation and Technology Center</w:t>
      </w:r>
    </w:p>
    <w:p w:rsidR="005569E0" w:rsidRPr="005569E0" w:rsidRDefault="005569E0" w:rsidP="005569E0">
      <w:pPr>
        <w:spacing w:after="0"/>
        <w:jc w:val="center"/>
        <w:rPr>
          <w:rFonts w:asciiTheme="majorHAnsi" w:hAnsiTheme="majorHAnsi" w:cs="Times New Roman"/>
          <w:b/>
          <w:sz w:val="24"/>
          <w:szCs w:val="24"/>
        </w:rPr>
      </w:pPr>
    </w:p>
    <w:p w:rsidR="005022B0" w:rsidRPr="005569E0" w:rsidRDefault="005022B0" w:rsidP="005022B0">
      <w:pPr>
        <w:pStyle w:val="PlainText"/>
        <w:rPr>
          <w:rFonts w:asciiTheme="majorHAnsi" w:hAnsiTheme="majorHAnsi"/>
          <w:sz w:val="24"/>
          <w:szCs w:val="24"/>
        </w:rPr>
      </w:pPr>
      <w:r w:rsidRPr="005569E0">
        <w:rPr>
          <w:rFonts w:asciiTheme="majorHAnsi" w:hAnsiTheme="majorHAnsi"/>
          <w:sz w:val="24"/>
          <w:szCs w:val="24"/>
        </w:rPr>
        <w:t>It is hard to believe that we are back to another</w:t>
      </w:r>
      <w:r w:rsidR="001D5C93" w:rsidRPr="005569E0">
        <w:rPr>
          <w:rFonts w:asciiTheme="majorHAnsi" w:hAnsiTheme="majorHAnsi"/>
          <w:sz w:val="24"/>
          <w:szCs w:val="24"/>
        </w:rPr>
        <w:t xml:space="preserve"> </w:t>
      </w:r>
      <w:proofErr w:type="gramStart"/>
      <w:r w:rsidR="001D5C93" w:rsidRPr="005569E0">
        <w:rPr>
          <w:rFonts w:asciiTheme="majorHAnsi" w:hAnsiTheme="majorHAnsi"/>
          <w:sz w:val="24"/>
          <w:szCs w:val="24"/>
        </w:rPr>
        <w:t>Spring</w:t>
      </w:r>
      <w:proofErr w:type="gramEnd"/>
      <w:r w:rsidRPr="005569E0">
        <w:rPr>
          <w:rFonts w:asciiTheme="majorHAnsi" w:hAnsiTheme="majorHAnsi"/>
          <w:sz w:val="24"/>
          <w:szCs w:val="24"/>
        </w:rPr>
        <w:t xml:space="preserve"> gardening season. </w:t>
      </w:r>
    </w:p>
    <w:p w:rsidR="005022B0" w:rsidRPr="005569E0" w:rsidRDefault="005022B0" w:rsidP="005022B0">
      <w:pPr>
        <w:pStyle w:val="PlainText"/>
        <w:rPr>
          <w:rFonts w:asciiTheme="majorHAnsi" w:hAnsiTheme="majorHAnsi"/>
          <w:sz w:val="24"/>
          <w:szCs w:val="24"/>
        </w:rPr>
      </w:pPr>
    </w:p>
    <w:p w:rsidR="005022B0" w:rsidRPr="005569E0" w:rsidRDefault="005022B0" w:rsidP="005022B0">
      <w:pPr>
        <w:pStyle w:val="PlainText"/>
        <w:rPr>
          <w:rFonts w:asciiTheme="majorHAnsi" w:hAnsiTheme="majorHAnsi"/>
          <w:sz w:val="24"/>
          <w:szCs w:val="24"/>
        </w:rPr>
      </w:pPr>
      <w:r w:rsidRPr="005569E0">
        <w:rPr>
          <w:rFonts w:asciiTheme="majorHAnsi" w:hAnsiTheme="majorHAnsi"/>
          <w:sz w:val="24"/>
          <w:szCs w:val="24"/>
        </w:rPr>
        <w:t>You ha</w:t>
      </w:r>
      <w:r w:rsidR="001D5C93" w:rsidRPr="005569E0">
        <w:rPr>
          <w:rFonts w:asciiTheme="majorHAnsi" w:hAnsiTheme="majorHAnsi"/>
          <w:sz w:val="24"/>
          <w:szCs w:val="24"/>
        </w:rPr>
        <w:t>ve</w:t>
      </w:r>
      <w:r w:rsidRPr="005569E0">
        <w:rPr>
          <w:rFonts w:asciiTheme="majorHAnsi" w:hAnsiTheme="majorHAnsi"/>
          <w:sz w:val="24"/>
          <w:szCs w:val="24"/>
        </w:rPr>
        <w:t xml:space="preserve"> one last chance to plant broccoli, collards, cabbage and chard by transplant early in the month. Production will not be as great as the fall crop but it is still worth it. By seed, plant lettuce, radish, rutabaga, turnip, beets and carrots. Onion transplants </w:t>
      </w:r>
      <w:proofErr w:type="gramStart"/>
      <w:r w:rsidRPr="005569E0">
        <w:rPr>
          <w:rFonts w:asciiTheme="majorHAnsi" w:hAnsiTheme="majorHAnsi"/>
          <w:sz w:val="24"/>
          <w:szCs w:val="24"/>
        </w:rPr>
        <w:t>can also be placed</w:t>
      </w:r>
      <w:proofErr w:type="gramEnd"/>
      <w:r w:rsidRPr="005569E0">
        <w:rPr>
          <w:rFonts w:asciiTheme="majorHAnsi" w:hAnsiTheme="majorHAnsi"/>
          <w:sz w:val="24"/>
          <w:szCs w:val="24"/>
        </w:rPr>
        <w:t xml:space="preserve"> for an early June crop. Look for the new Legacy variety. It is supposed to be more productive </w:t>
      </w:r>
      <w:r w:rsidR="00674AAB" w:rsidRPr="005569E0">
        <w:rPr>
          <w:rFonts w:asciiTheme="majorHAnsi" w:hAnsiTheme="majorHAnsi"/>
          <w:sz w:val="24"/>
          <w:szCs w:val="24"/>
        </w:rPr>
        <w:t>and</w:t>
      </w:r>
      <w:r w:rsidRPr="005569E0">
        <w:rPr>
          <w:rFonts w:asciiTheme="majorHAnsi" w:hAnsiTheme="majorHAnsi"/>
          <w:sz w:val="24"/>
          <w:szCs w:val="24"/>
        </w:rPr>
        <w:t xml:space="preserve"> sweeter than 10</w:t>
      </w:r>
      <w:r w:rsidR="00674AAB" w:rsidRPr="005569E0">
        <w:rPr>
          <w:rFonts w:asciiTheme="majorHAnsi" w:hAnsiTheme="majorHAnsi"/>
          <w:sz w:val="24"/>
          <w:szCs w:val="24"/>
        </w:rPr>
        <w:t>-</w:t>
      </w:r>
      <w:r w:rsidRPr="005569E0">
        <w:rPr>
          <w:rFonts w:asciiTheme="majorHAnsi" w:hAnsiTheme="majorHAnsi"/>
          <w:sz w:val="24"/>
          <w:szCs w:val="24"/>
        </w:rPr>
        <w:t>15</w:t>
      </w:r>
      <w:r w:rsidR="00674AAB" w:rsidRPr="005569E0">
        <w:rPr>
          <w:rFonts w:asciiTheme="majorHAnsi" w:hAnsiTheme="majorHAnsi"/>
          <w:sz w:val="24"/>
          <w:szCs w:val="24"/>
        </w:rPr>
        <w:t>s.</w:t>
      </w:r>
      <w:r w:rsidRPr="005569E0">
        <w:rPr>
          <w:rFonts w:asciiTheme="majorHAnsi" w:hAnsiTheme="majorHAnsi"/>
          <w:sz w:val="24"/>
          <w:szCs w:val="24"/>
        </w:rPr>
        <w:t xml:space="preserve"> En</w:t>
      </w:r>
      <w:r w:rsidR="00674AAB" w:rsidRPr="005569E0">
        <w:rPr>
          <w:rFonts w:asciiTheme="majorHAnsi" w:hAnsiTheme="majorHAnsi"/>
          <w:sz w:val="24"/>
          <w:szCs w:val="24"/>
        </w:rPr>
        <w:t>glish peas</w:t>
      </w:r>
      <w:r w:rsidRPr="005569E0">
        <w:rPr>
          <w:rFonts w:asciiTheme="majorHAnsi" w:hAnsiTheme="majorHAnsi"/>
          <w:sz w:val="24"/>
          <w:szCs w:val="24"/>
        </w:rPr>
        <w:t xml:space="preserve"> </w:t>
      </w:r>
      <w:proofErr w:type="gramStart"/>
      <w:r w:rsidRPr="005569E0">
        <w:rPr>
          <w:rFonts w:asciiTheme="majorHAnsi" w:hAnsiTheme="majorHAnsi"/>
          <w:sz w:val="24"/>
          <w:szCs w:val="24"/>
        </w:rPr>
        <w:t>can be plan</w:t>
      </w:r>
      <w:r w:rsidR="00674AAB" w:rsidRPr="005569E0">
        <w:rPr>
          <w:rFonts w:asciiTheme="majorHAnsi" w:hAnsiTheme="majorHAnsi"/>
          <w:sz w:val="24"/>
          <w:szCs w:val="24"/>
        </w:rPr>
        <w:t>t</w:t>
      </w:r>
      <w:r w:rsidRPr="005569E0">
        <w:rPr>
          <w:rFonts w:asciiTheme="majorHAnsi" w:hAnsiTheme="majorHAnsi"/>
          <w:sz w:val="24"/>
          <w:szCs w:val="24"/>
        </w:rPr>
        <w:t>ed</w:t>
      </w:r>
      <w:proofErr w:type="gramEnd"/>
      <w:r w:rsidR="00674AAB" w:rsidRPr="005569E0">
        <w:rPr>
          <w:rFonts w:asciiTheme="majorHAnsi" w:hAnsiTheme="majorHAnsi"/>
          <w:sz w:val="24"/>
          <w:szCs w:val="24"/>
        </w:rPr>
        <w:t xml:space="preserve"> early in the month along with potatoes.</w:t>
      </w:r>
    </w:p>
    <w:p w:rsidR="00674AAB" w:rsidRPr="005569E0" w:rsidRDefault="00674AAB" w:rsidP="005022B0">
      <w:pPr>
        <w:pStyle w:val="PlainText"/>
        <w:rPr>
          <w:rFonts w:asciiTheme="majorHAnsi" w:hAnsiTheme="majorHAnsi"/>
          <w:sz w:val="24"/>
          <w:szCs w:val="24"/>
        </w:rPr>
      </w:pPr>
    </w:p>
    <w:p w:rsidR="005022B0" w:rsidRPr="005569E0" w:rsidRDefault="00674AAB" w:rsidP="005022B0">
      <w:pPr>
        <w:pStyle w:val="PlainText"/>
        <w:rPr>
          <w:rFonts w:asciiTheme="majorHAnsi" w:hAnsiTheme="majorHAnsi"/>
          <w:sz w:val="24"/>
          <w:szCs w:val="24"/>
        </w:rPr>
      </w:pPr>
      <w:r w:rsidRPr="005569E0">
        <w:rPr>
          <w:rFonts w:asciiTheme="majorHAnsi" w:hAnsiTheme="majorHAnsi"/>
          <w:sz w:val="24"/>
          <w:szCs w:val="24"/>
        </w:rPr>
        <w:t>In the flower garden, plant sweet</w:t>
      </w:r>
      <w:r w:rsidR="00392D1A" w:rsidRPr="005569E0">
        <w:rPr>
          <w:rFonts w:asciiTheme="majorHAnsi" w:hAnsiTheme="majorHAnsi"/>
          <w:sz w:val="24"/>
          <w:szCs w:val="24"/>
        </w:rPr>
        <w:t xml:space="preserve"> peas and nasturtium by seed</w:t>
      </w:r>
      <w:r w:rsidR="00392D1A" w:rsidRPr="005569E0">
        <w:rPr>
          <w:rFonts w:asciiTheme="majorHAnsi" w:hAnsiTheme="majorHAnsi"/>
          <w:color w:val="000000" w:themeColor="text1"/>
          <w:sz w:val="24"/>
          <w:szCs w:val="24"/>
        </w:rPr>
        <w:t>. Natur</w:t>
      </w:r>
      <w:r w:rsidR="00AF2289" w:rsidRPr="005569E0">
        <w:rPr>
          <w:rFonts w:asciiTheme="majorHAnsi" w:hAnsiTheme="majorHAnsi"/>
          <w:color w:val="000000" w:themeColor="text1"/>
          <w:sz w:val="24"/>
          <w:szCs w:val="24"/>
        </w:rPr>
        <w:t xml:space="preserve">alized </w:t>
      </w:r>
      <w:r w:rsidR="00392D1A" w:rsidRPr="005569E0">
        <w:rPr>
          <w:rFonts w:asciiTheme="majorHAnsi" w:hAnsiTheme="majorHAnsi"/>
          <w:color w:val="000000" w:themeColor="text1"/>
          <w:sz w:val="24"/>
          <w:szCs w:val="24"/>
        </w:rPr>
        <w:t>larkspur will be coming up like gangbusters. I always have to weed out the larkspurs in my snapdragons</w:t>
      </w:r>
      <w:r w:rsidR="001D5C93" w:rsidRPr="005569E0">
        <w:rPr>
          <w:rFonts w:asciiTheme="majorHAnsi" w:hAnsiTheme="majorHAnsi"/>
          <w:color w:val="000000" w:themeColor="text1"/>
          <w:sz w:val="24"/>
          <w:szCs w:val="24"/>
        </w:rPr>
        <w:t xml:space="preserve"> so they can bloom in </w:t>
      </w:r>
      <w:r w:rsidR="005569E0" w:rsidRPr="005569E0">
        <w:rPr>
          <w:rFonts w:asciiTheme="majorHAnsi" w:hAnsiTheme="majorHAnsi"/>
          <w:color w:val="000000" w:themeColor="text1"/>
          <w:sz w:val="24"/>
          <w:szCs w:val="24"/>
        </w:rPr>
        <w:t>M</w:t>
      </w:r>
      <w:r w:rsidR="001D5C93" w:rsidRPr="005569E0">
        <w:rPr>
          <w:rFonts w:asciiTheme="majorHAnsi" w:hAnsiTheme="majorHAnsi"/>
          <w:color w:val="000000" w:themeColor="text1"/>
          <w:sz w:val="24"/>
          <w:szCs w:val="24"/>
        </w:rPr>
        <w:t>arch and April</w:t>
      </w:r>
      <w:r w:rsidR="00392D1A" w:rsidRPr="005569E0">
        <w:rPr>
          <w:rFonts w:asciiTheme="majorHAnsi" w:hAnsiTheme="majorHAnsi"/>
          <w:color w:val="000000" w:themeColor="text1"/>
          <w:sz w:val="24"/>
          <w:szCs w:val="24"/>
        </w:rPr>
        <w:t>. Snapdragons</w:t>
      </w:r>
      <w:r w:rsidR="00392D1A" w:rsidRPr="005569E0">
        <w:rPr>
          <w:rFonts w:asciiTheme="majorHAnsi" w:hAnsiTheme="majorHAnsi"/>
          <w:sz w:val="24"/>
          <w:szCs w:val="24"/>
        </w:rPr>
        <w:t xml:space="preserve">, stocks, calendulas, alyssum and petunias will have a second bloom period beginning this month. Pansies, cyclamen </w:t>
      </w:r>
      <w:r w:rsidR="00392D1A" w:rsidRPr="005569E0">
        <w:rPr>
          <w:rFonts w:asciiTheme="majorHAnsi" w:hAnsiTheme="majorHAnsi"/>
          <w:color w:val="000000" w:themeColor="text1"/>
          <w:sz w:val="24"/>
          <w:szCs w:val="24"/>
        </w:rPr>
        <w:t>and p</w:t>
      </w:r>
      <w:r w:rsidR="00AF2289" w:rsidRPr="005569E0">
        <w:rPr>
          <w:rFonts w:asciiTheme="majorHAnsi" w:hAnsiTheme="majorHAnsi"/>
          <w:color w:val="000000" w:themeColor="text1"/>
          <w:sz w:val="24"/>
          <w:szCs w:val="24"/>
        </w:rPr>
        <w:t>ri</w:t>
      </w:r>
      <w:r w:rsidR="00392D1A" w:rsidRPr="005569E0">
        <w:rPr>
          <w:rFonts w:asciiTheme="majorHAnsi" w:hAnsiTheme="majorHAnsi"/>
          <w:color w:val="000000" w:themeColor="text1"/>
          <w:sz w:val="24"/>
          <w:szCs w:val="24"/>
        </w:rPr>
        <w:t xml:space="preserve">mula should all be growing and blooming well. Give all the cool weather annuals an application of fertilizer to support this </w:t>
      </w:r>
      <w:r w:rsidR="00392D1A" w:rsidRPr="005569E0">
        <w:rPr>
          <w:rFonts w:asciiTheme="majorHAnsi" w:hAnsiTheme="majorHAnsi"/>
          <w:sz w:val="24"/>
          <w:szCs w:val="24"/>
        </w:rPr>
        <w:t>spring bloom period.</w:t>
      </w:r>
    </w:p>
    <w:p w:rsidR="00392D1A" w:rsidRPr="005569E0" w:rsidRDefault="00392D1A" w:rsidP="005022B0">
      <w:pPr>
        <w:pStyle w:val="PlainText"/>
        <w:rPr>
          <w:rFonts w:asciiTheme="majorHAnsi" w:hAnsiTheme="majorHAnsi"/>
          <w:sz w:val="24"/>
          <w:szCs w:val="24"/>
        </w:rPr>
      </w:pPr>
    </w:p>
    <w:p w:rsidR="00392D1A" w:rsidRPr="005569E0" w:rsidRDefault="00392D1A" w:rsidP="005022B0">
      <w:pPr>
        <w:pStyle w:val="PlainText"/>
        <w:rPr>
          <w:rFonts w:asciiTheme="majorHAnsi" w:hAnsiTheme="majorHAnsi"/>
          <w:sz w:val="24"/>
          <w:szCs w:val="24"/>
        </w:rPr>
      </w:pPr>
      <w:r w:rsidRPr="005569E0">
        <w:rPr>
          <w:rFonts w:asciiTheme="majorHAnsi" w:hAnsiTheme="majorHAnsi"/>
          <w:sz w:val="24"/>
          <w:szCs w:val="24"/>
        </w:rPr>
        <w:t xml:space="preserve">Sometimes after </w:t>
      </w:r>
      <w:r w:rsidR="00B777A6" w:rsidRPr="005569E0">
        <w:rPr>
          <w:rFonts w:asciiTheme="majorHAnsi" w:hAnsiTheme="majorHAnsi"/>
          <w:sz w:val="24"/>
          <w:szCs w:val="24"/>
        </w:rPr>
        <w:t>Valentine’s Day</w:t>
      </w:r>
      <w:r w:rsidRPr="005569E0">
        <w:rPr>
          <w:rFonts w:asciiTheme="majorHAnsi" w:hAnsiTheme="majorHAnsi"/>
          <w:sz w:val="24"/>
          <w:szCs w:val="24"/>
        </w:rPr>
        <w:t>, prune the hybrid tea roses. Open the middle</w:t>
      </w:r>
      <w:r w:rsidR="00AF2289" w:rsidRPr="005569E0">
        <w:rPr>
          <w:rFonts w:asciiTheme="majorHAnsi" w:hAnsiTheme="majorHAnsi"/>
          <w:sz w:val="24"/>
          <w:szCs w:val="24"/>
        </w:rPr>
        <w:t>s</w:t>
      </w:r>
      <w:r w:rsidRPr="005569E0">
        <w:rPr>
          <w:rFonts w:asciiTheme="majorHAnsi" w:hAnsiTheme="majorHAnsi"/>
          <w:sz w:val="24"/>
          <w:szCs w:val="24"/>
        </w:rPr>
        <w:t xml:space="preserve"> and remove excessive side stems (leave 3-4). </w:t>
      </w:r>
      <w:r w:rsidR="009161A2" w:rsidRPr="005569E0">
        <w:rPr>
          <w:rFonts w:asciiTheme="majorHAnsi" w:hAnsiTheme="majorHAnsi"/>
          <w:sz w:val="24"/>
          <w:szCs w:val="24"/>
        </w:rPr>
        <w:t>For diagrams</w:t>
      </w:r>
      <w:r w:rsidR="00AF2289" w:rsidRPr="005569E0">
        <w:rPr>
          <w:rFonts w:asciiTheme="majorHAnsi" w:hAnsiTheme="majorHAnsi"/>
          <w:sz w:val="24"/>
          <w:szCs w:val="24"/>
        </w:rPr>
        <w:t>,</w:t>
      </w:r>
      <w:r w:rsidR="009161A2" w:rsidRPr="005569E0">
        <w:rPr>
          <w:rFonts w:asciiTheme="majorHAnsi" w:hAnsiTheme="majorHAnsi"/>
          <w:sz w:val="24"/>
          <w:szCs w:val="24"/>
        </w:rPr>
        <w:t xml:space="preserve"> visit plant</w:t>
      </w:r>
      <w:r w:rsidR="00AF2289" w:rsidRPr="005569E0">
        <w:rPr>
          <w:rFonts w:asciiTheme="majorHAnsi" w:hAnsiTheme="majorHAnsi"/>
          <w:sz w:val="24"/>
          <w:szCs w:val="24"/>
        </w:rPr>
        <w:t>answers</w:t>
      </w:r>
      <w:r w:rsidR="009161A2" w:rsidRPr="005569E0">
        <w:rPr>
          <w:rFonts w:asciiTheme="majorHAnsi" w:hAnsiTheme="majorHAnsi"/>
          <w:sz w:val="24"/>
          <w:szCs w:val="24"/>
        </w:rPr>
        <w:t>.com. There are also diagrams for pruning fruit trees and other plants. Fertilize roses and fruit trees with slow release lawn fertilizer such as 19-5-9. One cup per fruit tree and one half cup per rose should provide nutrients needed for this spring flush of growth.</w:t>
      </w:r>
    </w:p>
    <w:p w:rsidR="009161A2" w:rsidRPr="005569E0" w:rsidRDefault="009161A2" w:rsidP="005022B0">
      <w:pPr>
        <w:pStyle w:val="PlainText"/>
        <w:rPr>
          <w:rFonts w:asciiTheme="majorHAnsi" w:hAnsiTheme="majorHAnsi"/>
          <w:sz w:val="24"/>
          <w:szCs w:val="24"/>
        </w:rPr>
      </w:pPr>
    </w:p>
    <w:p w:rsidR="009161A2" w:rsidRPr="005569E0" w:rsidRDefault="009161A2" w:rsidP="005022B0">
      <w:pPr>
        <w:pStyle w:val="PlainText"/>
        <w:rPr>
          <w:rFonts w:asciiTheme="majorHAnsi" w:hAnsiTheme="majorHAnsi"/>
          <w:color w:val="000000" w:themeColor="text1"/>
          <w:sz w:val="24"/>
          <w:szCs w:val="24"/>
        </w:rPr>
      </w:pPr>
      <w:r w:rsidRPr="005569E0">
        <w:rPr>
          <w:rFonts w:asciiTheme="majorHAnsi" w:hAnsiTheme="majorHAnsi"/>
          <w:color w:val="000000" w:themeColor="text1"/>
          <w:sz w:val="24"/>
          <w:szCs w:val="24"/>
        </w:rPr>
        <w:t xml:space="preserve">Apply dormant oil to fruit trees early in the month. Cover stems and trunks to suffocate </w:t>
      </w:r>
      <w:r w:rsidR="00AF2289" w:rsidRPr="005569E0">
        <w:rPr>
          <w:rFonts w:asciiTheme="majorHAnsi" w:hAnsiTheme="majorHAnsi"/>
          <w:color w:val="000000" w:themeColor="text1"/>
          <w:sz w:val="24"/>
          <w:szCs w:val="24"/>
        </w:rPr>
        <w:t>scale</w:t>
      </w:r>
      <w:r w:rsidRPr="005569E0">
        <w:rPr>
          <w:rFonts w:asciiTheme="majorHAnsi" w:hAnsiTheme="majorHAnsi"/>
          <w:color w:val="000000" w:themeColor="text1"/>
          <w:sz w:val="24"/>
          <w:szCs w:val="24"/>
        </w:rPr>
        <w:t xml:space="preserve"> and w</w:t>
      </w:r>
      <w:r w:rsidR="00AF2289" w:rsidRPr="005569E0">
        <w:rPr>
          <w:rFonts w:asciiTheme="majorHAnsi" w:hAnsiTheme="majorHAnsi"/>
          <w:color w:val="000000" w:themeColor="text1"/>
          <w:sz w:val="24"/>
          <w:szCs w:val="24"/>
        </w:rPr>
        <w:t>i</w:t>
      </w:r>
      <w:r w:rsidRPr="005569E0">
        <w:rPr>
          <w:rFonts w:asciiTheme="majorHAnsi" w:hAnsiTheme="majorHAnsi"/>
          <w:color w:val="000000" w:themeColor="text1"/>
          <w:sz w:val="24"/>
          <w:szCs w:val="24"/>
        </w:rPr>
        <w:t xml:space="preserve">ntering </w:t>
      </w:r>
      <w:r w:rsidR="001A5137" w:rsidRPr="005569E0">
        <w:rPr>
          <w:rFonts w:asciiTheme="majorHAnsi" w:hAnsiTheme="majorHAnsi"/>
          <w:color w:val="000000" w:themeColor="text1"/>
          <w:sz w:val="24"/>
          <w:szCs w:val="24"/>
        </w:rPr>
        <w:t>insects. Apply dormant oil when 2</w:t>
      </w:r>
      <w:r w:rsidR="00AF2289" w:rsidRPr="005569E0">
        <w:rPr>
          <w:rFonts w:asciiTheme="majorHAnsi" w:hAnsiTheme="majorHAnsi"/>
          <w:color w:val="000000" w:themeColor="text1"/>
          <w:sz w:val="24"/>
          <w:szCs w:val="24"/>
        </w:rPr>
        <w:t xml:space="preserve"> days</w:t>
      </w:r>
      <w:r w:rsidR="001A5137" w:rsidRPr="005569E0">
        <w:rPr>
          <w:rFonts w:asciiTheme="majorHAnsi" w:hAnsiTheme="majorHAnsi"/>
          <w:color w:val="000000" w:themeColor="text1"/>
          <w:sz w:val="24"/>
          <w:szCs w:val="24"/>
        </w:rPr>
        <w:t xml:space="preserve"> above 45 </w:t>
      </w:r>
      <w:r w:rsidR="00AF2289" w:rsidRPr="005569E0">
        <w:rPr>
          <w:rFonts w:asciiTheme="majorHAnsi" w:hAnsiTheme="majorHAnsi"/>
          <w:color w:val="000000" w:themeColor="text1"/>
          <w:sz w:val="24"/>
          <w:szCs w:val="24"/>
        </w:rPr>
        <w:t>degrees</w:t>
      </w:r>
      <w:r w:rsidR="001A5137" w:rsidRPr="005569E0">
        <w:rPr>
          <w:rFonts w:asciiTheme="majorHAnsi" w:hAnsiTheme="majorHAnsi"/>
          <w:color w:val="000000" w:themeColor="text1"/>
          <w:sz w:val="24"/>
          <w:szCs w:val="24"/>
        </w:rPr>
        <w:t xml:space="preserve"> </w:t>
      </w:r>
      <w:proofErr w:type="gramStart"/>
      <w:r w:rsidR="001A5137" w:rsidRPr="005569E0">
        <w:rPr>
          <w:rFonts w:asciiTheme="majorHAnsi" w:hAnsiTheme="majorHAnsi"/>
          <w:color w:val="000000" w:themeColor="text1"/>
          <w:sz w:val="24"/>
          <w:szCs w:val="24"/>
        </w:rPr>
        <w:t>are forecast</w:t>
      </w:r>
      <w:r w:rsidR="005569E0">
        <w:rPr>
          <w:rFonts w:asciiTheme="majorHAnsi" w:hAnsiTheme="majorHAnsi"/>
          <w:color w:val="000000" w:themeColor="text1"/>
          <w:sz w:val="24"/>
          <w:szCs w:val="24"/>
        </w:rPr>
        <w:t>ed</w:t>
      </w:r>
      <w:proofErr w:type="gramEnd"/>
      <w:r w:rsidR="001A5137" w:rsidRPr="005569E0">
        <w:rPr>
          <w:rFonts w:asciiTheme="majorHAnsi" w:hAnsiTheme="majorHAnsi"/>
          <w:color w:val="000000" w:themeColor="text1"/>
          <w:sz w:val="24"/>
          <w:szCs w:val="24"/>
        </w:rPr>
        <w:t>. Dormant oil also is effective at reducing phyllo</w:t>
      </w:r>
      <w:r w:rsidR="00AF2289" w:rsidRPr="005569E0">
        <w:rPr>
          <w:rFonts w:asciiTheme="majorHAnsi" w:hAnsiTheme="majorHAnsi"/>
          <w:color w:val="000000" w:themeColor="text1"/>
          <w:sz w:val="24"/>
          <w:szCs w:val="24"/>
        </w:rPr>
        <w:t>x</w:t>
      </w:r>
      <w:r w:rsidR="001A5137" w:rsidRPr="005569E0">
        <w:rPr>
          <w:rFonts w:asciiTheme="majorHAnsi" w:hAnsiTheme="majorHAnsi"/>
          <w:color w:val="000000" w:themeColor="text1"/>
          <w:sz w:val="24"/>
          <w:szCs w:val="24"/>
        </w:rPr>
        <w:t xml:space="preserve">era and other aphids on pecans if your sprayer can do the job. </w:t>
      </w:r>
    </w:p>
    <w:p w:rsidR="001A5137" w:rsidRPr="005569E0" w:rsidRDefault="001A5137" w:rsidP="005022B0">
      <w:pPr>
        <w:pStyle w:val="PlainText"/>
        <w:rPr>
          <w:rFonts w:asciiTheme="majorHAnsi" w:hAnsiTheme="majorHAnsi"/>
          <w:color w:val="000000" w:themeColor="text1"/>
          <w:sz w:val="24"/>
          <w:szCs w:val="24"/>
        </w:rPr>
      </w:pPr>
    </w:p>
    <w:p w:rsidR="001A5137" w:rsidRPr="005569E0" w:rsidRDefault="001A5137" w:rsidP="005022B0">
      <w:pPr>
        <w:pStyle w:val="PlainText"/>
        <w:rPr>
          <w:rFonts w:asciiTheme="majorHAnsi" w:hAnsiTheme="majorHAnsi"/>
          <w:color w:val="000000" w:themeColor="text1"/>
          <w:sz w:val="24"/>
          <w:szCs w:val="24"/>
        </w:rPr>
      </w:pPr>
      <w:r w:rsidRPr="005569E0">
        <w:rPr>
          <w:rFonts w:asciiTheme="majorHAnsi" w:hAnsiTheme="majorHAnsi"/>
          <w:color w:val="000000" w:themeColor="text1"/>
          <w:sz w:val="24"/>
          <w:szCs w:val="24"/>
        </w:rPr>
        <w:t xml:space="preserve">It is not too late to plant shade trees, shrubs, fruit trees and roses. New supplies have arrived at the nurseries and selection is best now. Select fruit trees that </w:t>
      </w:r>
      <w:proofErr w:type="gramStart"/>
      <w:r w:rsidRPr="005569E0">
        <w:rPr>
          <w:rFonts w:asciiTheme="majorHAnsi" w:hAnsiTheme="majorHAnsi"/>
          <w:color w:val="000000" w:themeColor="text1"/>
          <w:sz w:val="24"/>
          <w:szCs w:val="24"/>
        </w:rPr>
        <w:t>are recommended</w:t>
      </w:r>
      <w:proofErr w:type="gramEnd"/>
      <w:r w:rsidRPr="005569E0">
        <w:rPr>
          <w:rFonts w:asciiTheme="majorHAnsi" w:hAnsiTheme="majorHAnsi"/>
          <w:color w:val="000000" w:themeColor="text1"/>
          <w:sz w:val="24"/>
          <w:szCs w:val="24"/>
        </w:rPr>
        <w:t xml:space="preserve"> for the area because of chill adequacy, insect and disease resistance, and </w:t>
      </w:r>
      <w:r w:rsidR="001D5C93" w:rsidRPr="005569E0">
        <w:rPr>
          <w:rFonts w:asciiTheme="majorHAnsi" w:hAnsiTheme="majorHAnsi"/>
          <w:color w:val="000000" w:themeColor="text1"/>
          <w:sz w:val="24"/>
          <w:szCs w:val="24"/>
        </w:rPr>
        <w:t xml:space="preserve">a </w:t>
      </w:r>
      <w:r w:rsidR="00AF2289" w:rsidRPr="005569E0">
        <w:rPr>
          <w:rFonts w:asciiTheme="majorHAnsi" w:hAnsiTheme="majorHAnsi"/>
          <w:color w:val="000000" w:themeColor="text1"/>
          <w:sz w:val="24"/>
          <w:szCs w:val="24"/>
        </w:rPr>
        <w:t>rootstock</w:t>
      </w:r>
      <w:r w:rsidRPr="005569E0">
        <w:rPr>
          <w:rFonts w:asciiTheme="majorHAnsi" w:hAnsiTheme="majorHAnsi"/>
          <w:color w:val="000000" w:themeColor="text1"/>
          <w:sz w:val="24"/>
          <w:szCs w:val="24"/>
        </w:rPr>
        <w:t xml:space="preserve"> that can cope well our soils. </w:t>
      </w:r>
    </w:p>
    <w:p w:rsidR="001A5137" w:rsidRPr="005569E0" w:rsidRDefault="001A5137" w:rsidP="005022B0">
      <w:pPr>
        <w:pStyle w:val="PlainText"/>
        <w:rPr>
          <w:rFonts w:asciiTheme="majorHAnsi" w:hAnsiTheme="majorHAnsi"/>
          <w:color w:val="000000" w:themeColor="text1"/>
          <w:sz w:val="24"/>
          <w:szCs w:val="24"/>
        </w:rPr>
      </w:pPr>
    </w:p>
    <w:p w:rsidR="00856C29" w:rsidRPr="005569E0" w:rsidRDefault="001A5137" w:rsidP="001A5137">
      <w:pPr>
        <w:pStyle w:val="PlainText"/>
        <w:rPr>
          <w:rFonts w:asciiTheme="majorHAnsi" w:hAnsiTheme="majorHAnsi"/>
          <w:color w:val="000000" w:themeColor="text1"/>
          <w:sz w:val="24"/>
          <w:szCs w:val="24"/>
        </w:rPr>
      </w:pPr>
      <w:r w:rsidRPr="005569E0">
        <w:rPr>
          <w:rFonts w:asciiTheme="majorHAnsi" w:hAnsiTheme="majorHAnsi"/>
          <w:color w:val="000000" w:themeColor="text1"/>
          <w:sz w:val="24"/>
          <w:szCs w:val="24"/>
        </w:rPr>
        <w:t>Keep the bird feeders full. February is on the best month</w:t>
      </w:r>
      <w:r w:rsidR="005569E0">
        <w:rPr>
          <w:rFonts w:asciiTheme="majorHAnsi" w:hAnsiTheme="majorHAnsi"/>
          <w:color w:val="000000" w:themeColor="text1"/>
          <w:sz w:val="24"/>
          <w:szCs w:val="24"/>
        </w:rPr>
        <w:t xml:space="preserve"> </w:t>
      </w:r>
      <w:r w:rsidRPr="005569E0">
        <w:rPr>
          <w:rFonts w:asciiTheme="majorHAnsi" w:hAnsiTheme="majorHAnsi"/>
          <w:color w:val="000000" w:themeColor="text1"/>
          <w:sz w:val="24"/>
          <w:szCs w:val="24"/>
        </w:rPr>
        <w:t>to observe winter</w:t>
      </w:r>
      <w:r w:rsidR="00AF2289" w:rsidRPr="005569E0">
        <w:rPr>
          <w:rFonts w:asciiTheme="majorHAnsi" w:hAnsiTheme="majorHAnsi"/>
          <w:color w:val="000000" w:themeColor="text1"/>
          <w:sz w:val="24"/>
          <w:szCs w:val="24"/>
        </w:rPr>
        <w:t>ing</w:t>
      </w:r>
      <w:r w:rsidRPr="005569E0">
        <w:rPr>
          <w:rFonts w:asciiTheme="majorHAnsi" w:hAnsiTheme="majorHAnsi"/>
          <w:color w:val="000000" w:themeColor="text1"/>
          <w:sz w:val="24"/>
          <w:szCs w:val="24"/>
        </w:rPr>
        <w:t xml:space="preserve"> birds. It is also time to get the </w:t>
      </w:r>
      <w:r w:rsidR="005569E0" w:rsidRPr="005569E0">
        <w:rPr>
          <w:rFonts w:asciiTheme="majorHAnsi" w:hAnsiTheme="majorHAnsi"/>
          <w:color w:val="000000" w:themeColor="text1"/>
          <w:sz w:val="24"/>
          <w:szCs w:val="24"/>
        </w:rPr>
        <w:t>birdhouses</w:t>
      </w:r>
      <w:r w:rsidRPr="005569E0">
        <w:rPr>
          <w:rFonts w:asciiTheme="majorHAnsi" w:hAnsiTheme="majorHAnsi"/>
          <w:color w:val="000000" w:themeColor="text1"/>
          <w:sz w:val="24"/>
          <w:szCs w:val="24"/>
        </w:rPr>
        <w:t xml:space="preserve"> up. </w:t>
      </w:r>
    </w:p>
    <w:sectPr w:rsidR="00856C29" w:rsidRPr="00556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B0"/>
    <w:rsid w:val="001A5137"/>
    <w:rsid w:val="001D5C93"/>
    <w:rsid w:val="00294720"/>
    <w:rsid w:val="00392D1A"/>
    <w:rsid w:val="005022B0"/>
    <w:rsid w:val="005569E0"/>
    <w:rsid w:val="00674AAB"/>
    <w:rsid w:val="00856C29"/>
    <w:rsid w:val="009161A2"/>
    <w:rsid w:val="00AF2289"/>
    <w:rsid w:val="00B777A6"/>
    <w:rsid w:val="00C128CF"/>
    <w:rsid w:val="00CF7707"/>
    <w:rsid w:val="00E0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22B0"/>
    <w:pPr>
      <w:spacing w:after="0" w:line="240" w:lineRule="auto"/>
    </w:pPr>
    <w:rPr>
      <w:rFonts w:ascii="Calibri" w:eastAsiaTheme="minorEastAsia" w:hAnsi="Calibri" w:cs="Times New Roman"/>
      <w:szCs w:val="21"/>
    </w:rPr>
  </w:style>
  <w:style w:type="character" w:customStyle="1" w:styleId="PlainTextChar">
    <w:name w:val="Plain Text Char"/>
    <w:basedOn w:val="DefaultParagraphFont"/>
    <w:link w:val="PlainText"/>
    <w:uiPriority w:val="99"/>
    <w:rsid w:val="005022B0"/>
    <w:rPr>
      <w:rFonts w:ascii="Calibri" w:eastAsiaTheme="minorEastAsia" w:hAnsi="Calibri" w:cs="Times New Roman"/>
      <w:szCs w:val="21"/>
    </w:rPr>
  </w:style>
  <w:style w:type="paragraph" w:styleId="BalloonText">
    <w:name w:val="Balloon Text"/>
    <w:basedOn w:val="Normal"/>
    <w:link w:val="BalloonTextChar"/>
    <w:uiPriority w:val="99"/>
    <w:semiHidden/>
    <w:unhideWhenUsed/>
    <w:rsid w:val="00556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9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22B0"/>
    <w:pPr>
      <w:spacing w:after="0" w:line="240" w:lineRule="auto"/>
    </w:pPr>
    <w:rPr>
      <w:rFonts w:ascii="Calibri" w:eastAsiaTheme="minorEastAsia" w:hAnsi="Calibri" w:cs="Times New Roman"/>
      <w:szCs w:val="21"/>
    </w:rPr>
  </w:style>
  <w:style w:type="character" w:customStyle="1" w:styleId="PlainTextChar">
    <w:name w:val="Plain Text Char"/>
    <w:basedOn w:val="DefaultParagraphFont"/>
    <w:link w:val="PlainText"/>
    <w:uiPriority w:val="99"/>
    <w:rsid w:val="005022B0"/>
    <w:rPr>
      <w:rFonts w:ascii="Calibri" w:eastAsiaTheme="minorEastAsia" w:hAnsi="Calibri" w:cs="Times New Roman"/>
      <w:szCs w:val="21"/>
    </w:rPr>
  </w:style>
  <w:style w:type="paragraph" w:styleId="BalloonText">
    <w:name w:val="Balloon Text"/>
    <w:basedOn w:val="Normal"/>
    <w:link w:val="BalloonTextChar"/>
    <w:uiPriority w:val="99"/>
    <w:semiHidden/>
    <w:unhideWhenUsed/>
    <w:rsid w:val="00556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9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69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Wythe</dc:creator>
  <cp:lastModifiedBy>Kathy Wythe</cp:lastModifiedBy>
  <cp:revision>2</cp:revision>
  <dcterms:created xsi:type="dcterms:W3CDTF">2013-01-03T21:11:00Z</dcterms:created>
  <dcterms:modified xsi:type="dcterms:W3CDTF">2013-01-03T21:11:00Z</dcterms:modified>
</cp:coreProperties>
</file>